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E64DD" w14:paraId="7443E6E2" w14:textId="77777777" w:rsidTr="00BC00A1">
        <w:trPr>
          <w:trHeight w:val="737"/>
        </w:trPr>
        <w:tc>
          <w:tcPr>
            <w:tcW w:w="3397" w:type="dxa"/>
            <w:vMerge w:val="restart"/>
          </w:tcPr>
          <w:p w14:paraId="35063FEF" w14:textId="77777777" w:rsidR="009E64DD" w:rsidRDefault="009E64DD" w:rsidP="00A902BE">
            <w:pPr>
              <w:rPr>
                <w:b/>
              </w:rPr>
            </w:pPr>
            <w:r>
              <w:rPr>
                <w:rFonts w:ascii="Calibri-Italic" w:hAnsi="Calibri-Italic" w:cs="Calibri-Italic"/>
                <w:i/>
                <w:iCs/>
              </w:rPr>
              <w:br w:type="page"/>
            </w:r>
            <w:permStart w:id="1737195133" w:edGrp="everyone"/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7AE6417B" wp14:editId="6E6B02E4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84455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6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1737195133"/>
          </w:p>
        </w:tc>
        <w:tc>
          <w:tcPr>
            <w:tcW w:w="5670" w:type="dxa"/>
            <w:vAlign w:val="center"/>
          </w:tcPr>
          <w:p w14:paraId="4BCF8C3D" w14:textId="77777777" w:rsidR="009E64DD" w:rsidRPr="009008B7" w:rsidRDefault="00874B96" w:rsidP="0061614D">
            <w:pPr>
              <w:ind w:left="319" w:right="3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SOLICITUD DE </w:t>
            </w:r>
            <w:r w:rsidR="003D661F">
              <w:rPr>
                <w:b/>
                <w:sz w:val="28"/>
                <w:szCs w:val="28"/>
              </w:rPr>
              <w:t xml:space="preserve">FINALIZACIÓN DE </w:t>
            </w:r>
            <w:r w:rsidR="006946F9">
              <w:rPr>
                <w:b/>
                <w:sz w:val="28"/>
                <w:szCs w:val="28"/>
              </w:rPr>
              <w:t xml:space="preserve">LA </w:t>
            </w:r>
            <w:r w:rsidR="009E64DD">
              <w:rPr>
                <w:b/>
                <w:sz w:val="28"/>
                <w:szCs w:val="28"/>
              </w:rPr>
              <w:t>CONTRAT</w:t>
            </w:r>
            <w:r w:rsidR="006946F9">
              <w:rPr>
                <w:b/>
                <w:sz w:val="28"/>
                <w:szCs w:val="28"/>
              </w:rPr>
              <w:t>ACIÓN</w:t>
            </w:r>
            <w:r w:rsidR="003D661F">
              <w:rPr>
                <w:b/>
                <w:sz w:val="28"/>
                <w:szCs w:val="28"/>
              </w:rPr>
              <w:t xml:space="preserve"> INDEFINID</w:t>
            </w:r>
            <w:r w:rsidR="006946F9">
              <w:rPr>
                <w:b/>
                <w:sz w:val="28"/>
                <w:szCs w:val="28"/>
              </w:rPr>
              <w:t>A</w:t>
            </w:r>
          </w:p>
        </w:tc>
      </w:tr>
      <w:tr w:rsidR="009E64DD" w14:paraId="031C204C" w14:textId="77777777" w:rsidTr="00BC00A1">
        <w:tc>
          <w:tcPr>
            <w:tcW w:w="3397" w:type="dxa"/>
            <w:vMerge/>
          </w:tcPr>
          <w:p w14:paraId="6BFD6D6D" w14:textId="77777777" w:rsidR="009E64DD" w:rsidRDefault="009E64DD" w:rsidP="00A902BE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745BDC37" w14:textId="77777777" w:rsidR="009E64DD" w:rsidRPr="00552AC5" w:rsidRDefault="009E64DD" w:rsidP="00A902BE">
            <w:pPr>
              <w:jc w:val="center"/>
              <w:rPr>
                <w:b/>
              </w:rPr>
            </w:pPr>
            <w:r>
              <w:rPr>
                <w:b/>
              </w:rPr>
              <w:t>PERSONAL DE APOYO A LA INVESTIGACIÓN O A LA TRANSFERENCIA DE CONOCIMIENTO CON CARGO A FINANCIACIÓN EXTERNA</w:t>
            </w:r>
            <w:r w:rsidR="001E5CE7">
              <w:rPr>
                <w:b/>
              </w:rPr>
              <w:t xml:space="preserve"> Y FINALISTA</w:t>
            </w:r>
          </w:p>
        </w:tc>
      </w:tr>
    </w:tbl>
    <w:p w14:paraId="690FAFE4" w14:textId="77777777" w:rsidR="003D661F" w:rsidRPr="00874B96" w:rsidRDefault="003D661F" w:rsidP="003D661F">
      <w:pPr>
        <w:spacing w:before="60" w:after="60"/>
        <w:jc w:val="both"/>
        <w:rPr>
          <w:i/>
          <w:color w:val="00B050"/>
          <w:sz w:val="16"/>
          <w:szCs w:val="16"/>
        </w:rPr>
      </w:pPr>
      <w:r w:rsidRPr="00874B96">
        <w:rPr>
          <w:i/>
          <w:color w:val="00B050"/>
          <w:sz w:val="16"/>
          <w:szCs w:val="16"/>
        </w:rPr>
        <w:t>Doc</w:t>
      </w:r>
      <w:r w:rsidR="001E5CE7">
        <w:rPr>
          <w:i/>
          <w:color w:val="00B050"/>
          <w:sz w:val="16"/>
          <w:szCs w:val="16"/>
        </w:rPr>
        <w:t>8</w:t>
      </w:r>
      <w:r w:rsidRPr="00874B96">
        <w:rPr>
          <w:i/>
          <w:color w:val="00B050"/>
          <w:sz w:val="16"/>
          <w:szCs w:val="16"/>
        </w:rPr>
        <w:t>_v1</w:t>
      </w:r>
    </w:p>
    <w:p w14:paraId="19DBA516" w14:textId="77777777" w:rsidR="00A57153" w:rsidRPr="00A57153" w:rsidRDefault="00874B96" w:rsidP="00865847">
      <w:pPr>
        <w:autoSpaceDE w:val="0"/>
        <w:autoSpaceDN w:val="0"/>
        <w:adjustRightInd w:val="0"/>
        <w:spacing w:before="480" w:after="240" w:line="240" w:lineRule="auto"/>
        <w:jc w:val="both"/>
      </w:pPr>
      <w:r>
        <w:rPr>
          <w:rFonts w:ascii="Calibri-Italic" w:hAnsi="Calibri-Italic" w:cs="Calibri-Italic"/>
          <w:iCs/>
        </w:rPr>
        <w:t>D./Dª. …………………………………………</w:t>
      </w:r>
      <w:r w:rsidR="00A57153">
        <w:rPr>
          <w:rFonts w:ascii="Calibri-Italic" w:hAnsi="Calibri-Italic" w:cs="Calibri-Italic"/>
          <w:iCs/>
        </w:rPr>
        <w:t>……………</w:t>
      </w:r>
      <w:r>
        <w:rPr>
          <w:rFonts w:ascii="Calibri-Italic" w:hAnsi="Calibri-Italic" w:cs="Calibri-Italic"/>
          <w:iCs/>
        </w:rPr>
        <w:t xml:space="preserve">………… </w:t>
      </w:r>
      <w:r w:rsidR="00A57153">
        <w:rPr>
          <w:rFonts w:ascii="Calibri-Italic" w:hAnsi="Calibri-Italic" w:cs="Calibri-Italic"/>
          <w:iCs/>
        </w:rPr>
        <w:t>c</w:t>
      </w:r>
      <w:r w:rsidR="00A57153">
        <w:t xml:space="preserve">omo responsable </w:t>
      </w:r>
      <w:r w:rsidR="00A57153" w:rsidRPr="009E64DD">
        <w:rPr>
          <w:rFonts w:ascii="Calibri" w:hAnsi="Calibri" w:cs="Calibri"/>
        </w:rPr>
        <w:t>de</w:t>
      </w:r>
      <w:r w:rsidR="00A57153">
        <w:rPr>
          <w:rFonts w:ascii="Calibri" w:hAnsi="Calibri" w:cs="Calibri"/>
        </w:rPr>
        <w:t xml:space="preserve"> la línea de investigación o de transferencia referenciada y </w:t>
      </w:r>
      <w:r w:rsidR="00A57153">
        <w:t xml:space="preserve">de conformidad con </w:t>
      </w:r>
      <w:r w:rsidR="00A57153" w:rsidRPr="009E64DD">
        <w:rPr>
          <w:rFonts w:ascii="Calibri" w:hAnsi="Calibri" w:cs="Calibri"/>
        </w:rPr>
        <w:t>el artículo 49 del Estatuto de los Trabajadores y al amparo del artículo 23 bis de la</w:t>
      </w:r>
      <w:r w:rsidR="00A57153">
        <w:rPr>
          <w:rFonts w:ascii="Calibri" w:hAnsi="Calibri" w:cs="Calibri"/>
        </w:rPr>
        <w:t xml:space="preserve"> </w:t>
      </w:r>
      <w:r w:rsidR="00A57153" w:rsidRPr="009E64DD">
        <w:rPr>
          <w:rFonts w:ascii="Calibri" w:hAnsi="Calibri" w:cs="Calibri"/>
        </w:rPr>
        <w:t xml:space="preserve">Ley 14/2011, de 1 de junio, de la Ciencia, la Tecnología y la Innovación, introducido por el </w:t>
      </w:r>
      <w:r w:rsidR="00A57153">
        <w:rPr>
          <w:rFonts w:ascii="Calibri" w:hAnsi="Calibri" w:cs="Calibri"/>
        </w:rPr>
        <w:t>a</w:t>
      </w:r>
      <w:r w:rsidR="00A57153" w:rsidRPr="009E64DD">
        <w:rPr>
          <w:rFonts w:ascii="Calibri" w:hAnsi="Calibri" w:cs="Calibri"/>
        </w:rPr>
        <w:t>rtículo</w:t>
      </w:r>
      <w:r w:rsidR="00A57153">
        <w:rPr>
          <w:rFonts w:ascii="Calibri" w:hAnsi="Calibri" w:cs="Calibri"/>
        </w:rPr>
        <w:t xml:space="preserve"> </w:t>
      </w:r>
      <w:r w:rsidR="00A57153" w:rsidRPr="009E64DD">
        <w:rPr>
          <w:rFonts w:ascii="Calibri" w:hAnsi="Calibri" w:cs="Calibri"/>
        </w:rPr>
        <w:t>primero del Real Decreto-Ley 8/2022, de 5 de abril</w:t>
      </w:r>
      <w:r w:rsidR="00A57153">
        <w:rPr>
          <w:rFonts w:ascii="Calibri" w:hAnsi="Calibri" w:cs="Calibri"/>
        </w:rPr>
        <w:t xml:space="preserve">, </w:t>
      </w:r>
      <w:r w:rsidR="00A57153">
        <w:t>emito el siguiente informe para dar trámite a la finalización del contrato laboral indefinido</w:t>
      </w:r>
      <w:r w:rsidR="00A57153" w:rsidRPr="00047B27">
        <w:rPr>
          <w:rFonts w:ascii="Calibri" w:hAnsi="Calibri" w:cs="Calibri"/>
        </w:rPr>
        <w:t xml:space="preserve"> </w:t>
      </w:r>
      <w:r w:rsidR="00A57153">
        <w:rPr>
          <w:rFonts w:ascii="Calibri" w:hAnsi="Calibri" w:cs="Calibri"/>
        </w:rPr>
        <w:t>de la persona trabajadora indicada</w:t>
      </w:r>
      <w:r w:rsidR="00A57153">
        <w:t xml:space="preserve">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2410"/>
        <w:gridCol w:w="2693"/>
      </w:tblGrid>
      <w:tr w:rsidR="0061614D" w:rsidRPr="00D93DB5" w14:paraId="78B2DAAA" w14:textId="77777777" w:rsidTr="00A57153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58ECA6" w14:textId="77777777" w:rsidR="0061614D" w:rsidRDefault="00A57153" w:rsidP="00A902B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  <w:r w:rsidR="0061614D">
              <w:rPr>
                <w:rFonts w:cstheme="minorHAnsi"/>
                <w:bCs/>
              </w:rPr>
              <w:t>ínea de investigación o de transferencia</w:t>
            </w:r>
          </w:p>
        </w:tc>
        <w:tc>
          <w:tcPr>
            <w:tcW w:w="5103" w:type="dxa"/>
            <w:gridSpan w:val="2"/>
            <w:vAlign w:val="center"/>
          </w:tcPr>
          <w:p w14:paraId="607B63DC" w14:textId="77777777" w:rsidR="0061614D" w:rsidRPr="00D93DB5" w:rsidRDefault="0061614D" w:rsidP="00A902B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61614D" w:rsidRPr="00D93DB5" w14:paraId="0F7E3FBF" w14:textId="77777777" w:rsidTr="00A57153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7BB39B" w14:textId="77777777" w:rsidR="0061614D" w:rsidRDefault="00047B27" w:rsidP="00CF3F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PTGAS - Apellidos y nombre</w:t>
            </w:r>
          </w:p>
        </w:tc>
        <w:tc>
          <w:tcPr>
            <w:tcW w:w="5103" w:type="dxa"/>
            <w:gridSpan w:val="2"/>
            <w:vAlign w:val="center"/>
          </w:tcPr>
          <w:p w14:paraId="24A600ED" w14:textId="77777777" w:rsidR="0061614D" w:rsidRPr="00D20A61" w:rsidRDefault="0061614D" w:rsidP="00CF3F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BFBFBF" w:themeColor="background1" w:themeShade="BF"/>
              </w:rPr>
            </w:pPr>
          </w:p>
        </w:tc>
      </w:tr>
      <w:tr w:rsidR="0061614D" w:rsidRPr="00D93DB5" w14:paraId="77EECDD3" w14:textId="77777777" w:rsidTr="00A57153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960317A" w14:textId="77777777" w:rsidR="0061614D" w:rsidRDefault="00047B27" w:rsidP="00CF3F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PTGAS – D.N.I.</w:t>
            </w:r>
          </w:p>
        </w:tc>
        <w:tc>
          <w:tcPr>
            <w:tcW w:w="5103" w:type="dxa"/>
            <w:gridSpan w:val="2"/>
            <w:vAlign w:val="center"/>
          </w:tcPr>
          <w:p w14:paraId="7A570885" w14:textId="77777777" w:rsidR="0061614D" w:rsidRPr="00D20A61" w:rsidRDefault="0061614D" w:rsidP="00CF3F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BFBFBF" w:themeColor="background1" w:themeShade="BF"/>
              </w:rPr>
            </w:pPr>
          </w:p>
        </w:tc>
      </w:tr>
      <w:tr w:rsidR="00CF3FCA" w:rsidRPr="00D93DB5" w14:paraId="40C34670" w14:textId="77777777" w:rsidTr="0061614D">
        <w:trPr>
          <w:trHeight w:val="567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1F5B0D11" w14:textId="77777777" w:rsidR="00CF3FCA" w:rsidRDefault="00CF3FCA" w:rsidP="00CF3F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de finalización del contrato</w:t>
            </w:r>
            <w:r w:rsidR="00A57153">
              <w:rPr>
                <w:rFonts w:cstheme="minorHAnsi"/>
                <w:bCs/>
              </w:rPr>
              <w:t xml:space="preserve"> (último día de trabajo)</w:t>
            </w:r>
          </w:p>
        </w:tc>
        <w:tc>
          <w:tcPr>
            <w:tcW w:w="2693" w:type="dxa"/>
            <w:vAlign w:val="center"/>
          </w:tcPr>
          <w:p w14:paraId="031110EF" w14:textId="77777777" w:rsidR="00CF3FCA" w:rsidRPr="00D20A61" w:rsidRDefault="00CF3FCA" w:rsidP="00CF3F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D20A61">
              <w:rPr>
                <w:rFonts w:cstheme="minorHAnsi"/>
                <w:bCs/>
                <w:i/>
                <w:color w:val="BFBFBF" w:themeColor="background1" w:themeShade="BF"/>
              </w:rPr>
              <w:t>(fecha)</w:t>
            </w:r>
          </w:p>
        </w:tc>
      </w:tr>
    </w:tbl>
    <w:p w14:paraId="1E721793" w14:textId="77777777" w:rsidR="00A57153" w:rsidRDefault="00A57153" w:rsidP="00A5715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047B27" w14:paraId="6C9D8BE3" w14:textId="77777777" w:rsidTr="001D03C1">
        <w:trPr>
          <w:trHeight w:val="227"/>
        </w:trPr>
        <w:tc>
          <w:tcPr>
            <w:tcW w:w="9071" w:type="dxa"/>
            <w:shd w:val="clear" w:color="auto" w:fill="F2F2F2" w:themeFill="background1" w:themeFillShade="F2"/>
          </w:tcPr>
          <w:p w14:paraId="19FF2790" w14:textId="77777777" w:rsidR="00047B27" w:rsidRPr="005670DB" w:rsidRDefault="005670DB" w:rsidP="005670DB">
            <w:pPr>
              <w:autoSpaceDE w:val="0"/>
              <w:autoSpaceDN w:val="0"/>
              <w:adjustRightInd w:val="0"/>
              <w:jc w:val="both"/>
            </w:pPr>
            <w:r w:rsidRPr="005670DB">
              <w:t>INFORME</w:t>
            </w:r>
            <w:r>
              <w:t xml:space="preserve"> DETALLADO</w:t>
            </w:r>
            <w:r w:rsidRPr="005670DB">
              <w:t>:</w:t>
            </w:r>
          </w:p>
        </w:tc>
      </w:tr>
      <w:tr w:rsidR="007F087B" w14:paraId="400D60EC" w14:textId="77777777" w:rsidTr="007F087B">
        <w:trPr>
          <w:trHeight w:val="227"/>
        </w:trPr>
        <w:tc>
          <w:tcPr>
            <w:tcW w:w="9071" w:type="dxa"/>
            <w:tcBorders>
              <w:bottom w:val="dotted" w:sz="4" w:space="0" w:color="auto"/>
            </w:tcBorders>
            <w:shd w:val="clear" w:color="auto" w:fill="auto"/>
          </w:tcPr>
          <w:p w14:paraId="730C75BA" w14:textId="77777777" w:rsidR="007F087B" w:rsidRPr="005670DB" w:rsidRDefault="007F087B" w:rsidP="007F087B">
            <w:pPr>
              <w:autoSpaceDE w:val="0"/>
              <w:autoSpaceDN w:val="0"/>
              <w:adjustRightInd w:val="0"/>
              <w:jc w:val="both"/>
            </w:pPr>
            <w:r w:rsidRPr="00CF2C71">
              <w:rPr>
                <w:color w:val="808080" w:themeColor="background1" w:themeShade="80"/>
              </w:rPr>
              <w:t xml:space="preserve">INDICAR LAS CAUSAS DE LA FINALIZACIÓN </w:t>
            </w:r>
            <w:r>
              <w:rPr>
                <w:color w:val="808080" w:themeColor="background1" w:themeShade="80"/>
              </w:rPr>
              <w:t>(f</w:t>
            </w:r>
            <w:r w:rsidRPr="00CF2C71">
              <w:rPr>
                <w:color w:val="808080" w:themeColor="background1" w:themeShade="80"/>
              </w:rPr>
              <w:t>inalización de la línea de investigación o de transferencia, falta o insuficiencia de la financiación que justifica la contratación de la persona contratada</w:t>
            </w:r>
            <w:r>
              <w:rPr>
                <w:color w:val="808080" w:themeColor="background1" w:themeShade="80"/>
              </w:rPr>
              <w:t>)</w:t>
            </w:r>
          </w:p>
        </w:tc>
      </w:tr>
      <w:tr w:rsidR="005670DB" w14:paraId="6F1169FC" w14:textId="77777777" w:rsidTr="007F087B">
        <w:trPr>
          <w:trHeight w:val="3969"/>
        </w:trPr>
        <w:tc>
          <w:tcPr>
            <w:tcW w:w="9071" w:type="dxa"/>
            <w:tcBorders>
              <w:top w:val="dotted" w:sz="4" w:space="0" w:color="auto"/>
            </w:tcBorders>
          </w:tcPr>
          <w:p w14:paraId="5C4C1D6B" w14:textId="77777777" w:rsidR="005670DB" w:rsidRPr="005670DB" w:rsidRDefault="005670DB" w:rsidP="007F087B">
            <w:pPr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</w:rPr>
            </w:pPr>
          </w:p>
        </w:tc>
      </w:tr>
    </w:tbl>
    <w:p w14:paraId="0A1BD9C4" w14:textId="77777777" w:rsidR="00FE62F5" w:rsidRDefault="00FE62F5" w:rsidP="005670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2410"/>
      </w:tblGrid>
      <w:tr w:rsidR="00FE62F5" w14:paraId="215C00D6" w14:textId="77777777" w:rsidTr="008F64C9">
        <w:trPr>
          <w:trHeight w:val="964"/>
          <w:jc w:val="center"/>
        </w:trPr>
        <w:tc>
          <w:tcPr>
            <w:tcW w:w="3119" w:type="dxa"/>
            <w:vAlign w:val="center"/>
          </w:tcPr>
          <w:p w14:paraId="697DF95C" w14:textId="70409CA9" w:rsidR="00FE62F5" w:rsidRPr="00547AC3" w:rsidRDefault="00FE62F5" w:rsidP="008F64C9">
            <w:pPr>
              <w:tabs>
                <w:tab w:val="left" w:pos="284"/>
              </w:tabs>
              <w:jc w:val="center"/>
              <w:rPr>
                <w:i/>
              </w:rPr>
            </w:pPr>
            <w:r w:rsidRPr="00547AC3">
              <w:rPr>
                <w:i/>
              </w:rPr>
              <w:t xml:space="preserve">Responsable de la </w:t>
            </w:r>
            <w:r w:rsidR="008F64C9" w:rsidRPr="00547AC3">
              <w:rPr>
                <w:i/>
              </w:rPr>
              <w:t>línea de investigación o de transferencia</w:t>
            </w:r>
          </w:p>
        </w:tc>
        <w:tc>
          <w:tcPr>
            <w:tcW w:w="2551" w:type="dxa"/>
            <w:vAlign w:val="center"/>
          </w:tcPr>
          <w:p w14:paraId="20D4315D" w14:textId="4CAEEB31" w:rsidR="00FE62F5" w:rsidRPr="00547AC3" w:rsidRDefault="008F64C9" w:rsidP="008F64C9">
            <w:pPr>
              <w:tabs>
                <w:tab w:val="left" w:pos="284"/>
              </w:tabs>
              <w:jc w:val="center"/>
              <w:rPr>
                <w:i/>
              </w:rPr>
            </w:pPr>
            <w:r w:rsidRPr="00547AC3">
              <w:rPr>
                <w:i/>
              </w:rPr>
              <w:t>Responsable de financiación del contrato</w:t>
            </w:r>
          </w:p>
        </w:tc>
        <w:tc>
          <w:tcPr>
            <w:tcW w:w="2410" w:type="dxa"/>
            <w:vAlign w:val="center"/>
          </w:tcPr>
          <w:p w14:paraId="077688B1" w14:textId="77777777" w:rsidR="00047B27" w:rsidRDefault="00047B27" w:rsidP="008F64C9">
            <w:pPr>
              <w:tabs>
                <w:tab w:val="left" w:pos="284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VºBº</w:t>
            </w:r>
            <w:proofErr w:type="spellEnd"/>
          </w:p>
          <w:p w14:paraId="6966A1D9" w14:textId="77777777" w:rsidR="00FE62F5" w:rsidRDefault="00FE62F5" w:rsidP="008F64C9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  <w:tr w:rsidR="00FE62F5" w14:paraId="41E32CB1" w14:textId="77777777" w:rsidTr="008F64C9">
        <w:trPr>
          <w:trHeight w:val="397"/>
          <w:jc w:val="center"/>
        </w:trPr>
        <w:tc>
          <w:tcPr>
            <w:tcW w:w="8080" w:type="dxa"/>
            <w:gridSpan w:val="3"/>
            <w:vAlign w:val="center"/>
          </w:tcPr>
          <w:p w14:paraId="6198E702" w14:textId="77777777" w:rsidR="00FE62F5" w:rsidRPr="0000448A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43364A88" w14:textId="77777777" w:rsidR="00A30953" w:rsidRDefault="00A30953">
      <w:pPr>
        <w:rPr>
          <w:rFonts w:ascii="Calibri" w:hAnsi="Calibri" w:cs="Calibri"/>
          <w:i/>
        </w:rPr>
      </w:pPr>
    </w:p>
    <w:p w14:paraId="14D62125" w14:textId="158B0742" w:rsidR="00A30953" w:rsidRDefault="00A30953">
      <w:pPr>
        <w:rPr>
          <w:rFonts w:ascii="Calibri" w:hAnsi="Calibri" w:cs="Calibri"/>
          <w:i/>
        </w:rPr>
      </w:pPr>
      <w:bookmarkStart w:id="0" w:name="_GoBack"/>
      <w:bookmarkEnd w:id="0"/>
    </w:p>
    <w:sectPr w:rsidR="00A30953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67F0C" w14:textId="77777777" w:rsidR="00032DAA" w:rsidRDefault="00032DAA" w:rsidP="00D40524">
      <w:pPr>
        <w:spacing w:after="0" w:line="240" w:lineRule="auto"/>
      </w:pPr>
      <w:r>
        <w:separator/>
      </w:r>
    </w:p>
  </w:endnote>
  <w:endnote w:type="continuationSeparator" w:id="0">
    <w:p w14:paraId="75C155C8" w14:textId="77777777" w:rsidR="00032DAA" w:rsidRDefault="00032DAA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8CA7" w14:textId="77777777" w:rsidR="00032DAA" w:rsidRDefault="00032DAA" w:rsidP="00D40524">
      <w:pPr>
        <w:spacing w:after="0" w:line="240" w:lineRule="auto"/>
      </w:pPr>
      <w:r>
        <w:separator/>
      </w:r>
    </w:p>
  </w:footnote>
  <w:footnote w:type="continuationSeparator" w:id="0">
    <w:p w14:paraId="6C376A3A" w14:textId="77777777" w:rsidR="00032DAA" w:rsidRDefault="00032DAA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32DAA"/>
    <w:rsid w:val="000433E7"/>
    <w:rsid w:val="00047B27"/>
    <w:rsid w:val="0005735E"/>
    <w:rsid w:val="00075063"/>
    <w:rsid w:val="000811BC"/>
    <w:rsid w:val="000B4BE4"/>
    <w:rsid w:val="000B7A57"/>
    <w:rsid w:val="00116A88"/>
    <w:rsid w:val="00126ECA"/>
    <w:rsid w:val="00127358"/>
    <w:rsid w:val="0012752B"/>
    <w:rsid w:val="00142278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1204A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13EB4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D5BCD"/>
    <w:rsid w:val="003D6413"/>
    <w:rsid w:val="003D661F"/>
    <w:rsid w:val="003E6B36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41A21"/>
    <w:rsid w:val="00666181"/>
    <w:rsid w:val="00673C24"/>
    <w:rsid w:val="0067779E"/>
    <w:rsid w:val="00694510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5753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0CA1"/>
    <w:rsid w:val="008F64C9"/>
    <w:rsid w:val="008F7030"/>
    <w:rsid w:val="009008B7"/>
    <w:rsid w:val="00905605"/>
    <w:rsid w:val="0090568A"/>
    <w:rsid w:val="00916B42"/>
    <w:rsid w:val="00916CEA"/>
    <w:rsid w:val="009309D5"/>
    <w:rsid w:val="0094296E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A0F8C"/>
    <w:rsid w:val="00BB62D3"/>
    <w:rsid w:val="00BC00A1"/>
    <w:rsid w:val="00BD7124"/>
    <w:rsid w:val="00BE0F03"/>
    <w:rsid w:val="00BE1546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63FCF"/>
    <w:rsid w:val="00F753E2"/>
    <w:rsid w:val="00F85643"/>
    <w:rsid w:val="00F96C1D"/>
    <w:rsid w:val="00FA453F"/>
    <w:rsid w:val="00FB0208"/>
    <w:rsid w:val="00FB2D93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8B8A-D036-42E3-96AF-CFE1385B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2024-09-17T17:30:00Z</dcterms:created>
  <dcterms:modified xsi:type="dcterms:W3CDTF">2024-09-17T17:30:00Z</dcterms:modified>
</cp:coreProperties>
</file>