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44F34" w14:paraId="5962BF36" w14:textId="77777777" w:rsidTr="00192F0D">
        <w:trPr>
          <w:trHeight w:val="737"/>
        </w:trPr>
        <w:tc>
          <w:tcPr>
            <w:tcW w:w="3397" w:type="dxa"/>
            <w:vMerge w:val="restart"/>
          </w:tcPr>
          <w:p w14:paraId="075800EC" w14:textId="77777777" w:rsidR="00144F34" w:rsidRDefault="00144F34" w:rsidP="00192F0D">
            <w:pPr>
              <w:rPr>
                <w:b/>
              </w:rPr>
            </w:pPr>
            <w:r>
              <w:rPr>
                <w:rFonts w:ascii="Calibri-Italic" w:hAnsi="Calibri-Italic" w:cs="Calibri-Italic"/>
                <w:b/>
                <w:i/>
                <w:iCs/>
              </w:rPr>
              <w:br w:type="page"/>
            </w:r>
            <w:r>
              <w:rPr>
                <w:rFonts w:cstheme="minorHAnsi"/>
                <w:bCs/>
              </w:rPr>
              <w:br w:type="page"/>
            </w:r>
            <w:permStart w:id="564597431" w:edGrp="everyone"/>
            <w:r w:rsidRPr="00E12565">
              <w:rPr>
                <w:noProof/>
                <w:lang w:eastAsia="es-ES"/>
              </w:rPr>
              <w:drawing>
                <wp:anchor distT="0" distB="0" distL="114300" distR="114300" simplePos="0" relativeHeight="251680768" behindDoc="0" locked="0" layoutInCell="1" allowOverlap="1" wp14:anchorId="31BCFD48" wp14:editId="3A4D7A1D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84455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7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564597431"/>
          </w:p>
        </w:tc>
        <w:tc>
          <w:tcPr>
            <w:tcW w:w="5670" w:type="dxa"/>
            <w:vAlign w:val="center"/>
          </w:tcPr>
          <w:p w14:paraId="56280C0A" w14:textId="4DC6376F" w:rsidR="00144F34" w:rsidRPr="009008B7" w:rsidRDefault="00B36E5F" w:rsidP="00B3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SOLICITUD DE COSTE </w:t>
            </w:r>
          </w:p>
        </w:tc>
      </w:tr>
      <w:tr w:rsidR="00144F34" w14:paraId="1E5D0953" w14:textId="77777777" w:rsidTr="00192F0D">
        <w:tc>
          <w:tcPr>
            <w:tcW w:w="3397" w:type="dxa"/>
            <w:vMerge/>
          </w:tcPr>
          <w:p w14:paraId="3C4E63D1" w14:textId="77777777" w:rsidR="00144F34" w:rsidRDefault="00144F34" w:rsidP="00192F0D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265823AA" w14:textId="77777777" w:rsidR="00144F34" w:rsidRPr="00552AC5" w:rsidRDefault="00144F34" w:rsidP="00192F0D">
            <w:pPr>
              <w:jc w:val="center"/>
              <w:rPr>
                <w:b/>
              </w:rPr>
            </w:pPr>
            <w:r>
              <w:rPr>
                <w:b/>
              </w:rPr>
              <w:t>PERSONAL DE APOYO A LA INVESTIGACIÓN O A LA TRANSFERENCIA DE CONOCIMIENTO CON CARGO A FINANCIACIÓN EXTERNA Y FINALISTA</w:t>
            </w:r>
          </w:p>
        </w:tc>
      </w:tr>
    </w:tbl>
    <w:p w14:paraId="723B8373" w14:textId="77777777" w:rsidR="00144F34" w:rsidRDefault="00144F34" w:rsidP="00144F34">
      <w:pPr>
        <w:spacing w:before="60" w:after="60"/>
        <w:jc w:val="both"/>
        <w:rPr>
          <w:i/>
          <w:color w:val="00B050"/>
          <w:sz w:val="16"/>
          <w:szCs w:val="16"/>
        </w:rPr>
      </w:pPr>
      <w:r w:rsidRPr="00874B96">
        <w:rPr>
          <w:i/>
          <w:color w:val="00B050"/>
          <w:sz w:val="16"/>
          <w:szCs w:val="16"/>
        </w:rPr>
        <w:t>Doc</w:t>
      </w:r>
      <w:r w:rsidR="00C21D2C">
        <w:rPr>
          <w:i/>
          <w:color w:val="00B050"/>
          <w:sz w:val="16"/>
          <w:szCs w:val="16"/>
        </w:rPr>
        <w:t>6</w:t>
      </w:r>
      <w:r w:rsidRPr="00874B96">
        <w:rPr>
          <w:i/>
          <w:color w:val="00B050"/>
          <w:sz w:val="16"/>
          <w:szCs w:val="16"/>
        </w:rPr>
        <w:t>_v1</w:t>
      </w:r>
    </w:p>
    <w:p w14:paraId="702ECBDC" w14:textId="77777777" w:rsidR="00C21D2C" w:rsidRDefault="00C21D2C" w:rsidP="00144F34">
      <w:pPr>
        <w:spacing w:before="60" w:after="60"/>
        <w:jc w:val="both"/>
        <w:rPr>
          <w:i/>
          <w:color w:val="00B050"/>
          <w:sz w:val="16"/>
          <w:szCs w:val="16"/>
        </w:rPr>
      </w:pPr>
    </w:p>
    <w:p w14:paraId="4E4FA524" w14:textId="77777777" w:rsidR="00C21D2C" w:rsidRPr="00874B96" w:rsidRDefault="00C21D2C" w:rsidP="00144F34">
      <w:pPr>
        <w:spacing w:before="60" w:after="60"/>
        <w:jc w:val="both"/>
        <w:rPr>
          <w:i/>
          <w:color w:val="00B050"/>
          <w:sz w:val="16"/>
          <w:szCs w:val="16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67"/>
        <w:gridCol w:w="1174"/>
        <w:gridCol w:w="101"/>
        <w:gridCol w:w="1561"/>
        <w:gridCol w:w="1841"/>
      </w:tblGrid>
      <w:tr w:rsidR="00144F34" w:rsidRPr="00D93DB5" w14:paraId="62991777" w14:textId="77777777" w:rsidTr="008F64C9">
        <w:trPr>
          <w:trHeight w:val="340"/>
        </w:trPr>
        <w:tc>
          <w:tcPr>
            <w:tcW w:w="5564" w:type="dxa"/>
            <w:gridSpan w:val="4"/>
            <w:shd w:val="clear" w:color="auto" w:fill="F2F2F2" w:themeFill="background1" w:themeFillShade="F2"/>
            <w:vAlign w:val="center"/>
          </w:tcPr>
          <w:p w14:paraId="607F3769" w14:textId="77777777" w:rsidR="00144F34" w:rsidRPr="00FD6B58" w:rsidRDefault="00144F34" w:rsidP="00192F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D6B58">
              <w:rPr>
                <w:rFonts w:cstheme="minorHAnsi"/>
                <w:b/>
                <w:bCs/>
              </w:rPr>
              <w:t>TRAMITACIÓN DE ADENDA AL CONTRATO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662" w:type="dxa"/>
            <w:gridSpan w:val="2"/>
            <w:vAlign w:val="center"/>
          </w:tcPr>
          <w:p w14:paraId="0B7D8F1D" w14:textId="77777777" w:rsidR="00144F34" w:rsidRPr="00D93DB5" w:rsidRDefault="00144F34" w:rsidP="00192F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SÍ</w:t>
            </w:r>
          </w:p>
        </w:tc>
        <w:tc>
          <w:tcPr>
            <w:tcW w:w="1841" w:type="dxa"/>
            <w:vAlign w:val="center"/>
          </w:tcPr>
          <w:p w14:paraId="6AE80873" w14:textId="77777777" w:rsidR="00144F34" w:rsidRPr="00D93DB5" w:rsidRDefault="00144F34" w:rsidP="00192F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</w:tr>
      <w:tr w:rsidR="00C21D2C" w:rsidRPr="00D93DB5" w14:paraId="6EC82CFE" w14:textId="77777777" w:rsidTr="008F64C9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6261B74" w14:textId="77777777" w:rsidR="00C21D2C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PTGAS contratado/a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1EF80836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Apellidos, Nombre</w:t>
            </w:r>
          </w:p>
        </w:tc>
        <w:tc>
          <w:tcPr>
            <w:tcW w:w="4677" w:type="dxa"/>
            <w:gridSpan w:val="4"/>
            <w:vAlign w:val="center"/>
          </w:tcPr>
          <w:p w14:paraId="2C5FB5A4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21D2C" w:rsidRPr="00D93DB5" w14:paraId="68C6F4FF" w14:textId="77777777" w:rsidTr="008F64C9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2F301" w14:textId="77777777" w:rsidR="00C21D2C" w:rsidRDefault="00C21D2C" w:rsidP="00192F0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Retención de coste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1220A" w14:textId="77777777" w:rsidR="00C21D2C" w:rsidRDefault="00C21D2C" w:rsidP="00192F0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inicio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6BE3A7B5" w14:textId="77777777" w:rsidR="00C21D2C" w:rsidRPr="00886688" w:rsidRDefault="00C21D2C" w:rsidP="00192F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5AEF0" w14:textId="77777777" w:rsidR="00C21D2C" w:rsidRDefault="00C21D2C" w:rsidP="00192F0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fin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4A34DB1E" w14:textId="77777777" w:rsidR="00C21D2C" w:rsidRPr="00886688" w:rsidRDefault="00C21D2C" w:rsidP="00192F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 xml:space="preserve">(fecha </w:t>
            </w:r>
            <w:r>
              <w:rPr>
                <w:rFonts w:cstheme="minorHAnsi"/>
                <w:bCs/>
                <w:i/>
                <w:color w:val="BFBFBF" w:themeColor="background1" w:themeShade="BF"/>
              </w:rPr>
              <w:t>fin</w:t>
            </w: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)</w:t>
            </w:r>
          </w:p>
        </w:tc>
      </w:tr>
      <w:tr w:rsidR="00C21D2C" w:rsidRPr="00D93DB5" w14:paraId="48C93FEA" w14:textId="77777777" w:rsidTr="008F64C9">
        <w:trPr>
          <w:trHeight w:val="567"/>
        </w:trPr>
        <w:tc>
          <w:tcPr>
            <w:tcW w:w="906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D871" w14:textId="77777777" w:rsidR="00C21D2C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21D2C" w:rsidRPr="00D93DB5" w14:paraId="5549734F" w14:textId="77777777" w:rsidTr="008F64C9">
        <w:trPr>
          <w:trHeight w:val="340"/>
        </w:trPr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5DE2E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C21D2C">
              <w:rPr>
                <w:rFonts w:cstheme="minorHAnsi"/>
                <w:b/>
                <w:bCs/>
              </w:rPr>
              <w:t>SOLO</w:t>
            </w:r>
            <w:r>
              <w:rPr>
                <w:rFonts w:cstheme="minorHAnsi"/>
                <w:bCs/>
              </w:rPr>
              <w:t xml:space="preserve"> en caso de cambio de proyecto</w:t>
            </w:r>
            <w:r w:rsidR="00565200">
              <w:rPr>
                <w:rFonts w:cstheme="minorHAnsi"/>
                <w:bCs/>
              </w:rPr>
              <w:t xml:space="preserve"> y conforme al art.8.3 del Reglamento.</w:t>
            </w:r>
          </w:p>
        </w:tc>
      </w:tr>
      <w:tr w:rsidR="00C21D2C" w:rsidRPr="00D93DB5" w14:paraId="5D1B1273" w14:textId="77777777" w:rsidTr="008F64C9">
        <w:trPr>
          <w:trHeight w:val="34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98D6A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Código proyecto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center"/>
          </w:tcPr>
          <w:p w14:paraId="1E13150B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21D2C" w:rsidRPr="00D93DB5" w14:paraId="7881E8EC" w14:textId="77777777" w:rsidTr="008F64C9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29F9C3E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Denominación proyecto</w:t>
            </w:r>
          </w:p>
        </w:tc>
        <w:tc>
          <w:tcPr>
            <w:tcW w:w="6662" w:type="dxa"/>
            <w:gridSpan w:val="6"/>
            <w:vAlign w:val="center"/>
          </w:tcPr>
          <w:p w14:paraId="7039E7E3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21D2C" w:rsidRPr="00D93DB5" w14:paraId="075A9975" w14:textId="77777777" w:rsidTr="008F64C9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AD19082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Entidad financiadora</w:t>
            </w:r>
          </w:p>
        </w:tc>
        <w:tc>
          <w:tcPr>
            <w:tcW w:w="6662" w:type="dxa"/>
            <w:gridSpan w:val="6"/>
            <w:vAlign w:val="center"/>
          </w:tcPr>
          <w:p w14:paraId="44A19EEC" w14:textId="77777777" w:rsidR="00C21D2C" w:rsidRPr="00D93DB5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21D2C" w:rsidRPr="00D93DB5" w14:paraId="139D932F" w14:textId="77777777" w:rsidTr="008F64C9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9BDC930" w14:textId="77777777" w:rsidR="00C21D2C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Duración del proyecto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DC0C4E" w14:textId="77777777" w:rsidR="00C21D2C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inicio</w:t>
            </w:r>
          </w:p>
        </w:tc>
        <w:tc>
          <w:tcPr>
            <w:tcW w:w="1842" w:type="dxa"/>
            <w:gridSpan w:val="3"/>
            <w:vAlign w:val="center"/>
          </w:tcPr>
          <w:p w14:paraId="54D0EC51" w14:textId="77777777" w:rsidR="00C21D2C" w:rsidRPr="00886688" w:rsidRDefault="00C21D2C" w:rsidP="00C21D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6E06D36A" w14:textId="77777777" w:rsidR="00C21D2C" w:rsidRDefault="00C21D2C" w:rsidP="00C21D2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fin</w:t>
            </w:r>
          </w:p>
        </w:tc>
        <w:tc>
          <w:tcPr>
            <w:tcW w:w="1841" w:type="dxa"/>
            <w:vAlign w:val="center"/>
          </w:tcPr>
          <w:p w14:paraId="16E96A3E" w14:textId="77777777" w:rsidR="00C21D2C" w:rsidRPr="00886688" w:rsidRDefault="00C21D2C" w:rsidP="00C21D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 xml:space="preserve">(fecha </w:t>
            </w:r>
            <w:r>
              <w:rPr>
                <w:rFonts w:cstheme="minorHAnsi"/>
                <w:bCs/>
                <w:i/>
                <w:color w:val="BFBFBF" w:themeColor="background1" w:themeShade="BF"/>
              </w:rPr>
              <w:t>fin</w:t>
            </w: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)</w:t>
            </w:r>
          </w:p>
        </w:tc>
      </w:tr>
    </w:tbl>
    <w:p w14:paraId="1F243091" w14:textId="6AF40286" w:rsidR="00144F34" w:rsidRDefault="00144F34">
      <w:pPr>
        <w:rPr>
          <w:rFonts w:ascii="Calibri-Italic" w:hAnsi="Calibri-Italic" w:cs="Calibri-Italic"/>
          <w:b/>
          <w:i/>
          <w:iCs/>
        </w:rPr>
      </w:pPr>
    </w:p>
    <w:p w14:paraId="2E11D15B" w14:textId="7C996181" w:rsidR="008F64C9" w:rsidRDefault="008F64C9">
      <w:pPr>
        <w:rPr>
          <w:rFonts w:ascii="Calibri-Italic" w:hAnsi="Calibri-Italic" w:cs="Calibri-Italic"/>
          <w:b/>
          <w:i/>
          <w:iCs/>
        </w:rPr>
      </w:pPr>
    </w:p>
    <w:p w14:paraId="233E7CB7" w14:textId="2F432CDB" w:rsidR="008F64C9" w:rsidRDefault="008F64C9">
      <w:pPr>
        <w:rPr>
          <w:rFonts w:ascii="Calibri-Italic" w:hAnsi="Calibri-Italic" w:cs="Calibri-Italic"/>
          <w:b/>
          <w:i/>
          <w:iCs/>
        </w:rPr>
      </w:pPr>
    </w:p>
    <w:p w14:paraId="3F1CA620" w14:textId="77777777" w:rsidR="008F64C9" w:rsidRDefault="008F64C9">
      <w:pPr>
        <w:rPr>
          <w:rFonts w:ascii="Calibri-Italic" w:hAnsi="Calibri-Italic" w:cs="Calibri-Italic"/>
          <w:b/>
          <w:i/>
          <w:i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6"/>
      </w:tblGrid>
      <w:tr w:rsidR="008F64C9" w14:paraId="49E878CE" w14:textId="77777777" w:rsidTr="008F64C9">
        <w:trPr>
          <w:trHeight w:val="454"/>
          <w:jc w:val="center"/>
        </w:trPr>
        <w:tc>
          <w:tcPr>
            <w:tcW w:w="7216" w:type="dxa"/>
            <w:vAlign w:val="center"/>
          </w:tcPr>
          <w:p w14:paraId="4EC3D5A8" w14:textId="77777777" w:rsidR="008F64C9" w:rsidRPr="00547AC3" w:rsidRDefault="008F64C9" w:rsidP="00F05D8B">
            <w:pPr>
              <w:tabs>
                <w:tab w:val="left" w:pos="284"/>
              </w:tabs>
              <w:jc w:val="center"/>
              <w:rPr>
                <w:i/>
              </w:rPr>
            </w:pPr>
            <w:r w:rsidRPr="00547AC3">
              <w:rPr>
                <w:i/>
              </w:rPr>
              <w:t>Responsable de la Oficina gestora</w:t>
            </w:r>
          </w:p>
        </w:tc>
      </w:tr>
      <w:tr w:rsidR="008F64C9" w14:paraId="0E635023" w14:textId="77777777" w:rsidTr="00F05D8B">
        <w:trPr>
          <w:trHeight w:val="113"/>
          <w:jc w:val="center"/>
        </w:trPr>
        <w:tc>
          <w:tcPr>
            <w:tcW w:w="7216" w:type="dxa"/>
            <w:vAlign w:val="center"/>
          </w:tcPr>
          <w:p w14:paraId="06EB5D34" w14:textId="77777777" w:rsidR="008F64C9" w:rsidRPr="00547AC3" w:rsidRDefault="008F64C9" w:rsidP="00F05D8B">
            <w:pPr>
              <w:tabs>
                <w:tab w:val="left" w:pos="284"/>
              </w:tabs>
              <w:jc w:val="center"/>
              <w:rPr>
                <w:i/>
              </w:rPr>
            </w:pPr>
            <w:r w:rsidRPr="00547AC3">
              <w:rPr>
                <w:i/>
              </w:rPr>
              <w:t>[Documento firmado según el art. 27.3.c) de la Ley 39/2015]</w:t>
            </w:r>
          </w:p>
        </w:tc>
      </w:tr>
    </w:tbl>
    <w:p w14:paraId="4A67F0E2" w14:textId="693B8391" w:rsidR="00144F34" w:rsidRDefault="00144F34">
      <w:pPr>
        <w:rPr>
          <w:rFonts w:ascii="Calibri-Italic" w:hAnsi="Calibri-Italic" w:cs="Calibri-Italic"/>
          <w:b/>
          <w:i/>
          <w:iCs/>
        </w:rPr>
      </w:pPr>
    </w:p>
    <w:p w14:paraId="2B334358" w14:textId="77777777" w:rsidR="008F64C9" w:rsidRDefault="008F64C9">
      <w:pPr>
        <w:rPr>
          <w:rFonts w:ascii="Calibri-Italic" w:hAnsi="Calibri-Italic" w:cs="Calibri-Italic"/>
          <w:b/>
          <w:i/>
          <w:iCs/>
        </w:rPr>
      </w:pPr>
    </w:p>
    <w:p w14:paraId="38F01974" w14:textId="38365D6B" w:rsidR="00FF3A3B" w:rsidRDefault="00FF3A3B" w:rsidP="00215AD2">
      <w:pPr>
        <w:rPr>
          <w:rFonts w:ascii="Calibri" w:hAnsi="Calibri" w:cs="Calibri"/>
          <w:i/>
        </w:rPr>
      </w:pPr>
      <w:bookmarkStart w:id="0" w:name="_GoBack"/>
      <w:bookmarkEnd w:id="0"/>
    </w:p>
    <w:sectPr w:rsidR="00FF3A3B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DC13" w14:textId="77777777" w:rsidR="009F31B0" w:rsidRDefault="009F31B0" w:rsidP="00D40524">
      <w:pPr>
        <w:spacing w:after="0" w:line="240" w:lineRule="auto"/>
      </w:pPr>
      <w:r>
        <w:separator/>
      </w:r>
    </w:p>
  </w:endnote>
  <w:endnote w:type="continuationSeparator" w:id="0">
    <w:p w14:paraId="1C08E7D5" w14:textId="77777777" w:rsidR="009F31B0" w:rsidRDefault="009F31B0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C9A5" w14:textId="77777777" w:rsidR="009F31B0" w:rsidRDefault="009F31B0" w:rsidP="00D40524">
      <w:pPr>
        <w:spacing w:after="0" w:line="240" w:lineRule="auto"/>
      </w:pPr>
      <w:r>
        <w:separator/>
      </w:r>
    </w:p>
  </w:footnote>
  <w:footnote w:type="continuationSeparator" w:id="0">
    <w:p w14:paraId="636EC22E" w14:textId="77777777" w:rsidR="009F31B0" w:rsidRDefault="009F31B0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47B27"/>
    <w:rsid w:val="0005735E"/>
    <w:rsid w:val="00075063"/>
    <w:rsid w:val="000811BC"/>
    <w:rsid w:val="000B4BE4"/>
    <w:rsid w:val="000B7A57"/>
    <w:rsid w:val="00116A88"/>
    <w:rsid w:val="00126ECA"/>
    <w:rsid w:val="00127358"/>
    <w:rsid w:val="0012752B"/>
    <w:rsid w:val="00142278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D03C1"/>
    <w:rsid w:val="001E1B90"/>
    <w:rsid w:val="001E5CE7"/>
    <w:rsid w:val="00202370"/>
    <w:rsid w:val="002071CC"/>
    <w:rsid w:val="00215AD2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13EB4"/>
    <w:rsid w:val="00323C38"/>
    <w:rsid w:val="0033564A"/>
    <w:rsid w:val="00362811"/>
    <w:rsid w:val="00364982"/>
    <w:rsid w:val="0037186A"/>
    <w:rsid w:val="0037496E"/>
    <w:rsid w:val="003916F0"/>
    <w:rsid w:val="003950AE"/>
    <w:rsid w:val="00397007"/>
    <w:rsid w:val="003B376E"/>
    <w:rsid w:val="003D5BCD"/>
    <w:rsid w:val="003D6413"/>
    <w:rsid w:val="003D661F"/>
    <w:rsid w:val="003E6B36"/>
    <w:rsid w:val="00404F01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948AE"/>
    <w:rsid w:val="005A2B92"/>
    <w:rsid w:val="005C274D"/>
    <w:rsid w:val="005C5924"/>
    <w:rsid w:val="005C652E"/>
    <w:rsid w:val="005D47AE"/>
    <w:rsid w:val="005E369A"/>
    <w:rsid w:val="0061614D"/>
    <w:rsid w:val="00641A21"/>
    <w:rsid w:val="00666181"/>
    <w:rsid w:val="00673C24"/>
    <w:rsid w:val="0067779E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5753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F0CA1"/>
    <w:rsid w:val="008F64C9"/>
    <w:rsid w:val="008F7030"/>
    <w:rsid w:val="009008B7"/>
    <w:rsid w:val="00905605"/>
    <w:rsid w:val="0090568A"/>
    <w:rsid w:val="00916B42"/>
    <w:rsid w:val="00916CEA"/>
    <w:rsid w:val="009309D5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9F31B0"/>
    <w:rsid w:val="00A00435"/>
    <w:rsid w:val="00A13165"/>
    <w:rsid w:val="00A236F9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A0F8C"/>
    <w:rsid w:val="00BB62D3"/>
    <w:rsid w:val="00BC00A1"/>
    <w:rsid w:val="00BD7124"/>
    <w:rsid w:val="00BE0F03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E0E3C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63FCF"/>
    <w:rsid w:val="00F753E2"/>
    <w:rsid w:val="00F85643"/>
    <w:rsid w:val="00F96C1D"/>
    <w:rsid w:val="00FA453F"/>
    <w:rsid w:val="00FB0208"/>
    <w:rsid w:val="00FB2D93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006C-516D-41BA-B01E-11C3E434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2</cp:revision>
  <dcterms:created xsi:type="dcterms:W3CDTF">2024-09-17T17:29:00Z</dcterms:created>
  <dcterms:modified xsi:type="dcterms:W3CDTF">2024-09-17T17:29:00Z</dcterms:modified>
</cp:coreProperties>
</file>