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0A52B1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  <w:r w:rsidR="000A52B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EN </w:t>
            </w:r>
          </w:p>
          <w:p w:rsidR="00CA7C52" w:rsidRPr="00CA7C52" w:rsidRDefault="000A52B1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lang w:eastAsia="es-ES"/>
              </w:rPr>
              <w:t>CIENCIAS DE LA SALUD</w:t>
            </w:r>
          </w:p>
        </w:tc>
      </w:tr>
    </w:tbl>
    <w:p w:rsidR="00CA7C52" w:rsidRPr="00070A75" w:rsidRDefault="007D4067" w:rsidP="00ED4A7F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nacido en________________________</w:t>
      </w:r>
      <w:r w:rsidR="00ED4A7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el ________________________</w:t>
      </w:r>
      <w:r w:rsidR="00A137A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873E4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Base 2.1 del concurso público para la contratación de profesor asociado </w:t>
      </w:r>
      <w:r w:rsid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ciencias de la salud 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para el curso 2020/21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0A52B1" w:rsidRDefault="000A52B1" w:rsidP="000A52B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CA7C52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="00DC286D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dad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asistencia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 como facultativo especialista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/diplomado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gramStart"/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universitario</w:t>
      </w:r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End"/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1)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__________________________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presto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servicio en la institución sanitaria del Se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rvicio Aragonés de Salud </w:t>
      </w:r>
      <w:r w:rsidR="007B2F62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(2)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la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se adscribe la plaza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nº____________ a la que aspiro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desempeño efectivo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funciones que se corresponden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el perfil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plaza.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(1) Táchese lo que no proceda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(2) Indicar Hospital/Centro de Salud en el que se desempeña la actividad asistencia</w:t>
      </w:r>
      <w:r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l</w:t>
      </w: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.</w:t>
      </w:r>
    </w:p>
    <w:p w:rsidR="00873E47" w:rsidRDefault="00873E47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Default="007B2F62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2.-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oseo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una experiencia profesional mínima de cinco años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como profesional de Enfermería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bookmarkStart w:id="0" w:name="_GoBack"/>
      <w:bookmarkEnd w:id="0"/>
    </w:p>
    <w:p w:rsidR="00873E47" w:rsidRDefault="00873E4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DC286D" w:rsidRDefault="007B2F6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hubiese sido separado o inhabilitado. </w:t>
      </w:r>
    </w:p>
    <w:p w:rsidR="00873E47" w:rsidRDefault="00873E4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21927" w:rsidRPr="007B2F62" w:rsidRDefault="00423034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21927" w:rsidRP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</w:t>
      </w:r>
      <w:r w:rsidR="00321927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procede aplicar a esta solicitud la exención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="00321927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321927" w:rsidRPr="00423034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strike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AA413" wp14:editId="2B85428C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</w:t>
      </w:r>
      <w:r w:rsidR="00873E47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ual o superior al 33 por ciento.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6BFF0" wp14:editId="450E342D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4B363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81F5" wp14:editId="5B2A6526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7B2F62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5825" wp14:editId="717D4826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7B2F62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7B2F62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7C8F98DF" wp14:editId="2BE89FC5">
            <wp:simplePos x="0" y="0"/>
            <wp:positionH relativeFrom="column">
              <wp:posOffset>-270510</wp:posOffset>
            </wp:positionH>
            <wp:positionV relativeFrom="paragraph">
              <wp:posOffset>66675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3F" w:rsidRP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4B363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70A75"/>
    <w:rsid w:val="000A52B1"/>
    <w:rsid w:val="001A418D"/>
    <w:rsid w:val="001D1B91"/>
    <w:rsid w:val="002A6D6A"/>
    <w:rsid w:val="00304529"/>
    <w:rsid w:val="00304B53"/>
    <w:rsid w:val="00321927"/>
    <w:rsid w:val="003241CB"/>
    <w:rsid w:val="00357CCB"/>
    <w:rsid w:val="00423034"/>
    <w:rsid w:val="004B363F"/>
    <w:rsid w:val="004C475B"/>
    <w:rsid w:val="00537AB9"/>
    <w:rsid w:val="00770751"/>
    <w:rsid w:val="007B2F62"/>
    <w:rsid w:val="007D4067"/>
    <w:rsid w:val="00873E47"/>
    <w:rsid w:val="008C59C2"/>
    <w:rsid w:val="009E2F71"/>
    <w:rsid w:val="00A137A3"/>
    <w:rsid w:val="00AB52E8"/>
    <w:rsid w:val="00B37D42"/>
    <w:rsid w:val="00BC296C"/>
    <w:rsid w:val="00C16659"/>
    <w:rsid w:val="00CA7C52"/>
    <w:rsid w:val="00CD4CC6"/>
    <w:rsid w:val="00DC286D"/>
    <w:rsid w:val="00E76D4E"/>
    <w:rsid w:val="00E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16</cp:revision>
  <cp:lastPrinted>2019-03-27T07:37:00Z</cp:lastPrinted>
  <dcterms:created xsi:type="dcterms:W3CDTF">2018-10-30T13:45:00Z</dcterms:created>
  <dcterms:modified xsi:type="dcterms:W3CDTF">2020-05-04T08:56:00Z</dcterms:modified>
</cp:coreProperties>
</file>